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六年级上册数学单元测试-2.分数的混合运算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1.30的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相当于100的（ ）。            </w:t>
      </w:r>
    </w:p>
    <w:p>
      <w:pPr>
        <w:spacing w:after="0"/>
        <w:ind w:left="150"/>
      </w:pPr>
      <w:r>
        <w:rPr>
          <w:color w:val="000000"/>
          <w:lang w:eastAsia="zh-CN"/>
        </w:rPr>
        <w:t>A. 4倍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2.</w:t>
      </w:r>
      <w:r>
        <w:rPr>
          <w:lang w:eastAsia="zh-CN"/>
        </w:rPr>
        <w:drawing>
          <wp:inline distT="0" distB="0" distL="114300" distR="114300">
            <wp:extent cx="657225" cy="2667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57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＝（   ）            </w:t>
      </w:r>
    </w:p>
    <w:p>
      <w:pPr>
        <w:spacing w:after="0"/>
        <w:ind w:left="150"/>
      </w:pPr>
      <w:r>
        <w:rPr>
          <w:color w:val="000000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B.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3.如果从甲袋土豆中拿出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放入乙袋中。这时两袋土豆的质量相等。则甲、乙两袋土豆原来质量的关系是(   )。            </w:t>
      </w:r>
    </w:p>
    <w:p>
      <w:pPr>
        <w:spacing w:after="0"/>
        <w:ind w:left="150"/>
      </w:pPr>
      <w:r>
        <w:rPr>
          <w:color w:val="000000"/>
        </w:rPr>
        <w:t xml:space="preserve">A. 甲袋比乙袋多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B. 乙袋比甲袋少 </w:t>
      </w:r>
      <w:r>
        <w:rPr>
          <w:lang w:eastAsia="zh-CN"/>
        </w:rPr>
        <w:drawing>
          <wp:inline distT="0" distB="0" distL="114300" distR="114300">
            <wp:extent cx="114300" cy="257175"/>
            <wp:effectExtent l="0" t="0" r="0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C. 甲袋比乙袋多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D. 乙袋比甲袋少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4.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加上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除以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的商，所得的和乘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，积是（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5.单选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904875" cy="266700"/>
            <wp:effectExtent l="0" t="0" r="9525" b="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048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=（   ）</w:t>
      </w:r>
    </w:p>
    <w:p>
      <w:pPr>
        <w:spacing w:after="0"/>
        <w:ind w:left="150"/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6.一台拖拉机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小时耕地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公顷，照这样的速度，5小时耕地（   ）            </w:t>
      </w:r>
    </w:p>
    <w:p>
      <w:pPr>
        <w:spacing w:after="0"/>
        <w:ind w:left="150"/>
      </w:pPr>
      <w:r>
        <w:rPr>
          <w:color w:val="000000"/>
          <w:lang w:eastAsia="zh-CN"/>
        </w:rPr>
        <w:t>A. 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公顷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6公顷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公顷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公顷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7.一种洗衣机先涨价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，又降价 </w:t>
      </w:r>
      <w:r>
        <w:rPr>
          <w:lang w:eastAsia="zh-CN"/>
        </w:rPr>
        <w:drawing>
          <wp:inline distT="0" distB="0" distL="114300" distR="114300">
            <wp:extent cx="85725" cy="190500"/>
            <wp:effectExtent l="0" t="0" r="9525" b="0"/>
            <wp:docPr id="50" name="图片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" name="图片 50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85725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，现价和原价相比（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便宜了                                      B. 贵了                                      C. 价格不变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1" name="图片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" name="图片 5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2" name="图片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图片 52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3" name="图片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" name="图片 53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4" name="图片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" name="图片 54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5" name="图片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图片 5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6" name="图片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" name="图片 56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57" name="图片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" name="图片 5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9.一条路，第一周修了全长的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8" name="图片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" name="图片 5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，第二周修了余下的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59" name="图片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" name="图片 5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，还剩全长的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0" name="图片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图片 60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10.整数加法的运算定律，对于分数同样适用。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11.8÷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1" name="图片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1" name="图片 6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2" name="图片 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" name="图片 6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×8=0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12.判断对错.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在一个圆内剪去这个圆面积的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3" name="图片 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图片 6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，剪去部分的面积是余下部分的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64" name="图片 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" name="图片 6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．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5" name="图片 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" name="图片 6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66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" name="图片 66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的和除以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67" name="图片 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" name="图片 67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，商是________。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14.1米的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8" name="图片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" name="图片 68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和________米的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69" name="图片 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9" name="图片 69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相等；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0" name="图片 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" name="图片 70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再加上________个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1" name="图片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图片 7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就是最小的质数．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15.一桶油，用去了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2" name="图片 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2" name="图片 7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，还剩9升．已经用去了________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16.阅读组的刘佳同学帮助王老师修补一批图书，当王老师修补了总数的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3" name="图片 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3" name="图片 73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时，刘佳修补了36本．二人按原来的效率继续修补，刘佳又修补了总数的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4" name="图片 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" name="图片 74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，这时王老师一共修补了总数的一半，要修补的这批图书一共________本．</w:t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17.计算．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171575" cy="266700"/>
            <wp:effectExtent l="0" t="0" r="9525" b="0"/>
            <wp:docPr id="75" name="图片 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5" name="图片 75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1715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76" name="图片 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" name="图片 76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乘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77" name="图片 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" name="图片 77"/>
                    <pic:cNvPicPr>
                      <a:picLocks noChangeAspect="1"/>
                    </pic:cNvPicPr>
                  </pic:nvPicPr>
                  <pic:blipFill>
                    <a:blip r:embed="rId43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与 </w:t>
      </w:r>
      <w:r>
        <w:rPr>
          <w:lang w:eastAsia="zh-CN"/>
        </w:rPr>
        <w:drawing>
          <wp:inline distT="0" distB="0" distL="114300" distR="114300">
            <wp:extent cx="123825" cy="257175"/>
            <wp:effectExtent l="0" t="0" r="9525" b="9525"/>
            <wp:docPr id="78" name="图片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图片 78"/>
                    <pic:cNvPicPr>
                      <a:picLocks noChangeAspect="1"/>
                    </pic:cNvPicPr>
                  </pic:nvPicPr>
                  <pic:blipFill>
                    <a:blip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的差，积是________。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19.请你算一算</w:t>
      </w:r>
    </w:p>
    <w:p>
      <w:pPr>
        <w:spacing w:after="0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800100" cy="266700"/>
            <wp:effectExtent l="0" t="0" r="0" b="0"/>
            <wp:docPr id="79" name="图片 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" name="图片 79"/>
                    <pic:cNvPicPr>
                      <a:picLocks noChangeAspect="1"/>
                    </pic:cNvPicPr>
                  </pic:nvPicPr>
                  <pic:blipFill>
                    <a:blip r:embed="rId45"/>
                    <a:stretch>
                      <a:fillRect/>
                    </a:stretch>
                  </pic:blipFill>
                  <pic:spPr>
                    <a:xfrm>
                      <a:off x="0" y="0"/>
                      <a:ext cx="8001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=________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20.比6千米的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0" name="图片 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0" name="图片 8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还多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1" name="图片 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" name="图片 8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米是________米。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21.一个数的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2" name="图片 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" name="图片 82"/>
                    <pic:cNvPicPr>
                      <a:picLocks noChangeAspect="1"/>
                    </pic:cNvPicPr>
                  </pic:nvPicPr>
                  <pic:blipFill>
                    <a:blip r:embed="rId4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是24，它的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3" name="图片 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" name="图片 8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是多少？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22.用递等式计算，能简算的要简算。    </w:t>
      </w:r>
    </w:p>
    <w:p>
      <w:pPr>
        <w:spacing w:after="0"/>
      </w:pPr>
      <w:r>
        <w:rPr>
          <w:color w:val="000000"/>
        </w:rPr>
        <w:t>（1）</w:t>
      </w:r>
      <w:r>
        <w:rPr>
          <w:lang w:eastAsia="zh-CN"/>
        </w:rPr>
        <w:drawing>
          <wp:inline distT="0" distB="0" distL="114300" distR="114300">
            <wp:extent cx="590550" cy="266700"/>
            <wp:effectExtent l="0" t="0" r="0" b="0"/>
            <wp:docPr id="84" name="图片 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" name="图片 84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 xml:space="preserve">（2）12÷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8890" b="0"/>
            <wp:docPr id="85" name="图片 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" name="图片 85"/>
                    <pic:cNvPicPr>
                      <a:picLocks noChangeAspect="1"/>
                    </pic:cNvPicPr>
                  </pic:nvPicPr>
                  <pic:blipFill>
                    <a:blip r:embed="rId48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rFonts w:hint="eastAsia"/>
          <w:lang w:eastAsia="zh-CN"/>
        </w:rPr>
      </w:pPr>
      <w:r>
        <w:rPr>
          <w:color w:val="000000"/>
        </w:rPr>
        <w:t>（3）</w:t>
      </w:r>
      <w:r>
        <w:rPr>
          <w:lang w:eastAsia="zh-CN"/>
        </w:rPr>
        <w:drawing>
          <wp:inline distT="0" distB="0" distL="114300" distR="114300">
            <wp:extent cx="571500" cy="266700"/>
            <wp:effectExtent l="0" t="0" r="0" b="0"/>
            <wp:docPr id="86" name="图片 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" name="图片 86"/>
                    <pic:cNvPicPr>
                      <a:picLocks noChangeAspect="1"/>
                    </pic:cNvPicPr>
                  </pic:nvPicPr>
                  <pic:blipFill>
                    <a:blip r:embed="rId49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</w:rPr>
        <w:t>×15</w:t>
      </w:r>
    </w:p>
    <w:p>
      <w:pPr>
        <w:spacing w:after="0"/>
      </w:pPr>
      <w:r>
        <w:rPr>
          <w:color w:val="000000"/>
        </w:rPr>
        <w:t>（4）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87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" name="图片 88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23.迎建党90周年文艺汇演，某校五六年级一共有90名同学参加，五年级参加的人数是六年级参加人数的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88" name="图片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图片 89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，五年级有多少人参加文艺汇演？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24.李明看一本书故事书，第一天看了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89" name="图片 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图片 9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，第二天看了全书的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0" name="图片 9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" name="图片 9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，还剩24页没有看，这本书共有多少页？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D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1" name="图片 9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" name="图片 9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5；5  </w:t>
      </w:r>
    </w:p>
    <w:p>
      <w:pPr>
        <w:spacing w:after="0"/>
      </w:pPr>
      <w:r>
        <w:rPr>
          <w:color w:val="000000"/>
        </w:rPr>
        <w:t>15.</w:t>
      </w:r>
      <w:r>
        <w:rPr>
          <w:color w:val="0000FF"/>
        </w:rPr>
        <w:t>【答案】</w:t>
      </w:r>
      <w:r>
        <w:rPr>
          <w:color w:val="000000"/>
        </w:rPr>
        <w:t xml:space="preserve">3升  </w:t>
      </w:r>
    </w:p>
    <w:p>
      <w:pPr>
        <w:spacing w:after="0"/>
      </w:pPr>
      <w:r>
        <w:rPr>
          <w:color w:val="000000"/>
        </w:rPr>
        <w:t>16.</w:t>
      </w:r>
      <w:r>
        <w:rPr>
          <w:color w:val="0000FF"/>
        </w:rPr>
        <w:t>【答案】</w:t>
      </w:r>
      <w:r>
        <w:rPr>
          <w:color w:val="000000"/>
        </w:rPr>
        <w:t>480</w:t>
      </w:r>
    </w:p>
    <w:p>
      <w:pPr>
        <w:spacing w:after="0"/>
      </w:pPr>
    </w:p>
    <w:p>
      <w:pPr>
        <w:spacing w:after="0"/>
      </w:pPr>
      <w:r>
        <w:rPr>
          <w:color w:val="000000"/>
        </w:rPr>
        <w:t>17.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180975" cy="266700"/>
            <wp:effectExtent l="0" t="0" r="9525" b="0"/>
            <wp:docPr id="92" name="图片 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" name="图片 93"/>
                    <pic:cNvPicPr>
                      <a:picLocks noChangeAspect="1"/>
                    </pic:cNvPicPr>
                  </pic:nvPicPr>
                  <pic:blipFill>
                    <a:blip r:embed="rId51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18.</w:t>
      </w:r>
      <w:r>
        <w:rPr>
          <w:color w:val="0000FF"/>
        </w:rPr>
        <w:t>【答案】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3" name="图片 9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" name="图片 94"/>
                    <pic:cNvPicPr>
                      <a:picLocks noChangeAspect="1"/>
                    </pic:cNvPicPr>
                  </pic:nvPicPr>
                  <pic:blipFill>
                    <a:blip r:embed="rId52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19.</w:t>
      </w:r>
      <w:r>
        <w:rPr>
          <w:color w:val="0000FF"/>
        </w:rPr>
        <w:t>【答案】</w:t>
      </w:r>
      <w:r>
        <w:rPr>
          <w:color w:val="000000"/>
        </w:rPr>
        <w:t xml:space="preserve">38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94" name="图片 9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4" name="图片 9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2000 </w:t>
      </w:r>
      <w:r>
        <w:rPr>
          <w:lang w:eastAsia="zh-CN"/>
        </w:rPr>
        <w:drawing>
          <wp:inline distT="0" distB="0" distL="114300" distR="114300">
            <wp:extent cx="114300" cy="266700"/>
            <wp:effectExtent l="0" t="0" r="0" b="0"/>
            <wp:docPr id="95" name="图片 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" name="图片 9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 </w:t>
      </w:r>
      <w:r>
        <w:rPr>
          <w:lang w:eastAsia="zh-CN"/>
        </w:rPr>
        <w:drawing>
          <wp:inline distT="0" distB="0" distL="114300" distR="114300">
            <wp:extent cx="1019175" cy="266700"/>
            <wp:effectExtent l="0" t="0" r="9525" b="0"/>
            <wp:docPr id="96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" name="图片 97"/>
                    <pic:cNvPicPr>
                      <a:picLocks noChangeAspect="1"/>
                    </pic:cNvPicPr>
                  </pic:nvPicPr>
                  <pic:blipFill>
                    <a:blip r:embed="rId53"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（1）解： </w:t>
      </w:r>
      <w:r>
        <w:rPr>
          <w:lang w:eastAsia="zh-CN"/>
        </w:rPr>
        <w:drawing>
          <wp:inline distT="0" distB="0" distL="114300" distR="114300">
            <wp:extent cx="590550" cy="266700"/>
            <wp:effectExtent l="0" t="0" r="0" b="0"/>
            <wp:docPr id="97" name="图片 9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" name="图片 98"/>
                    <pic:cNvPicPr>
                      <a:picLocks noChangeAspect="1"/>
                    </pic:cNvPicPr>
                  </pic:nvPicPr>
                  <pic:blipFill>
                    <a:blip r:embed="rId47"/>
                    <a:stretch>
                      <a:fillRect/>
                    </a:stretch>
                  </pic:blipFill>
                  <pic:spPr>
                    <a:xfrm>
                      <a:off x="0" y="0"/>
                      <a:ext cx="5905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98" name="图片 9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" name="图片 99"/>
                    <pic:cNvPicPr>
                      <a:picLocks noChangeAspect="1"/>
                    </pic:cNvPicPr>
                  </pic:nvPicPr>
                  <pic:blipFill>
                    <a:blip r:embed="rId54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× </w:t>
      </w:r>
      <w:r>
        <w:rPr>
          <w:lang w:eastAsia="zh-CN"/>
        </w:rPr>
        <w:drawing>
          <wp:inline distT="0" distB="0" distL="114300" distR="114300">
            <wp:extent cx="190500" cy="266700"/>
            <wp:effectExtent l="0" t="0" r="0" b="0"/>
            <wp:docPr id="99" name="图片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" name="图片 100"/>
                    <pic:cNvPicPr>
                      <a:picLocks noChangeAspect="1"/>
                    </pic:cNvPicPr>
                  </pic:nvPicPr>
                  <pic:blipFill>
                    <a:blip r:embed="rId55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0" name="图片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图片 101"/>
                    <pic:cNvPicPr>
                      <a:picLocks noChangeAspect="1"/>
                    </pic:cNvPicPr>
                  </pic:nvPicPr>
                  <pic:blipFill>
                    <a:blip r:embed="rId56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（2）解：12÷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8890" b="0"/>
            <wp:docPr id="101" name="图片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图片 102"/>
                    <pic:cNvPicPr>
                      <a:picLocks noChangeAspect="1"/>
                    </pic:cNvPicPr>
                  </pic:nvPicPr>
                  <pic:blipFill>
                    <a:blip r:embed="rId57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=12÷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2" name="图片 1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图片 103"/>
                    <pic:cNvPicPr>
                      <a:picLocks noChangeAspect="1"/>
                    </pic:cNvPicPr>
                  </pic:nvPicPr>
                  <pic:blipFill>
                    <a:blip r:embed="rId58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=12×10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=120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（3）解： </w:t>
      </w:r>
      <w:r>
        <w:rPr>
          <w:lang w:eastAsia="zh-CN"/>
        </w:rPr>
        <w:drawing>
          <wp:inline distT="0" distB="0" distL="114300" distR="114300">
            <wp:extent cx="561975" cy="266700"/>
            <wp:effectExtent l="0" t="0" r="8890" b="0"/>
            <wp:docPr id="103" name="图片 1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3" name="图片 104"/>
                    <pic:cNvPicPr>
                      <a:picLocks noChangeAspect="1"/>
                    </pic:cNvPicPr>
                  </pic:nvPicPr>
                  <pic:blipFill>
                    <a:blip r:embed="rId59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723900" cy="266700"/>
            <wp:effectExtent l="0" t="0" r="0" b="0"/>
            <wp:docPr id="104" name="图片 1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" name="图片 105"/>
                    <pic:cNvPicPr>
                      <a:picLocks noChangeAspect="1"/>
                    </pic:cNvPicPr>
                  </pic:nvPicPr>
                  <pic:blipFill>
                    <a:blip r:embed="rId60"/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200025" cy="266700"/>
            <wp:effectExtent l="0" t="0" r="9525" b="0"/>
            <wp:docPr id="105" name="图片 1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" name="图片 106"/>
                    <pic:cNvPicPr>
                      <a:picLocks noChangeAspect="1"/>
                    </pic:cNvPicPr>
                  </pic:nvPicPr>
                  <pic:blipFill>
                    <a:blip r:embed="rId61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×15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=19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（4）解： </w:t>
      </w:r>
      <w:r>
        <w:rPr>
          <w:lang w:eastAsia="zh-CN"/>
        </w:rPr>
        <w:drawing>
          <wp:inline distT="0" distB="0" distL="114300" distR="114300">
            <wp:extent cx="781050" cy="266700"/>
            <wp:effectExtent l="0" t="0" r="0" b="0"/>
            <wp:docPr id="106" name="图片 1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" name="图片 107"/>
                    <pic:cNvPicPr>
                      <a:picLocks noChangeAspect="1"/>
                    </pic:cNvPicPr>
                  </pic:nvPicPr>
                  <pic:blipFill>
                    <a:blip r:embed="rId50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828675" cy="266700"/>
            <wp:effectExtent l="0" t="0" r="9525" b="0"/>
            <wp:docPr id="107" name="图片 1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" name="图片 108"/>
                    <pic:cNvPicPr>
                      <a:picLocks noChangeAspect="1"/>
                    </pic:cNvPicPr>
                  </pic:nvPicPr>
                  <pic:blipFill>
                    <a:blip r:embed="rId62"/>
                    <a:stretch>
                      <a:fillRect/>
                    </a:stretch>
                  </pic:blipFill>
                  <pic:spPr>
                    <a:xfrm>
                      <a:off x="0" y="0"/>
                      <a:ext cx="82867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323850" cy="266700"/>
            <wp:effectExtent l="0" t="0" r="0" b="0"/>
            <wp:docPr id="108" name="图片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" name="图片 109"/>
                    <pic:cNvPicPr>
                      <a:picLocks noChangeAspect="1"/>
                    </pic:cNvPicPr>
                  </pic:nvPicPr>
                  <pic:blipFill>
                    <a:blip r:embed="rId63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=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09" name="图片 1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" name="图片 110"/>
                    <pic:cNvPicPr>
                      <a:picLocks noChangeAspect="1"/>
                    </pic:cNvPicPr>
                  </pic:nvPicPr>
                  <pic:blipFill>
                    <a:blip r:embed="rId64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lang w:eastAsia="zh-CN"/>
        </w:rPr>
        <w:t>六、应用题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解：90÷（1+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10" name="图片 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0" name="图片 111"/>
                    <pic:cNvPicPr>
                      <a:picLocks noChangeAspect="1"/>
                    </pic:cNvPicPr>
                  </pic:nvPicPr>
                  <pic:blipFill>
                    <a:blip r:embed="rId65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）  =90÷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9525" b="8890"/>
            <wp:docPr id="111" name="图片 1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1" name="图片 112"/>
                    <pic:cNvPicPr>
                      <a:picLocks noChangeAspect="1"/>
                    </pic:cNvPicPr>
                  </pic:nvPicPr>
                  <pic:blipFill>
                    <a:blip r:embed="rId66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=50（人），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90﹣50=40（人，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答：五年级有40人参加文艺汇演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解：24÷（1﹣ </w:t>
      </w:r>
      <w:r>
        <w:rPr>
          <w:lang w:eastAsia="zh-CN"/>
        </w:rPr>
        <w:drawing>
          <wp:inline distT="0" distB="0" distL="114300" distR="114300">
            <wp:extent cx="142875" cy="390525"/>
            <wp:effectExtent l="0" t="0" r="0" b="8890"/>
            <wp:docPr id="112" name="图片 1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" name="图片 113"/>
                    <pic:cNvPicPr>
                      <a:picLocks noChangeAspect="1"/>
                    </pic:cNvPicPr>
                  </pic:nvPicPr>
                  <pic:blipFill>
                    <a:blip r:embed="rId67"/>
                    <a:stretch>
                      <a:fillRect/>
                    </a:stretch>
                  </pic:blipFill>
                  <pic:spPr>
                    <a:xfrm>
                      <a:off x="0" y="0"/>
                      <a:ext cx="14287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﹣ </w:t>
      </w:r>
      <w:r>
        <w:rPr>
          <w:lang w:eastAsia="zh-CN"/>
        </w:rPr>
        <w:drawing>
          <wp:inline distT="0" distB="0" distL="114300" distR="114300">
            <wp:extent cx="152400" cy="390525"/>
            <wp:effectExtent l="0" t="0" r="0" b="8890"/>
            <wp:docPr id="113" name="图片 1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" name="图片 114"/>
                    <pic:cNvPicPr>
                      <a:picLocks noChangeAspect="1"/>
                    </pic:cNvPicPr>
                  </pic:nvPicPr>
                  <pic:blipFill>
                    <a:blip r:embed="rId68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），  =24÷ </w:t>
      </w:r>
      <w:r>
        <w:rPr>
          <w:lang w:eastAsia="zh-CN"/>
        </w:rPr>
        <w:drawing>
          <wp:inline distT="0" distB="0" distL="114300" distR="114300">
            <wp:extent cx="200025" cy="390525"/>
            <wp:effectExtent l="0" t="0" r="9525" b="8890"/>
            <wp:docPr id="114" name="图片 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" name="图片 115"/>
                    <pic:cNvPicPr>
                      <a:picLocks noChangeAspect="1"/>
                    </pic:cNvPicPr>
                  </pic:nvPicPr>
                  <pic:blipFill>
                    <a:blip r:embed="rId69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，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=90（页）；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答：这本书共有90页．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1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5uddIvUBAAAi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hPmKMwuGWv6DbAPba2Q3&#10;2aDRx4bynvxjOK8ihVntsQsmv0kHOxZTTxdT8ZiYoI+r5WpZE7SgrZvF8q4uplfPh32I6Qs6w3LQ&#10;8kDFi5Vw+BoTFaTUPym5VnRayQeldVmEfvdJB3YA6u9tnf+ZMR15laYtG1t+t1pkHkBD29GwUGg8&#10;CY+2L/VenYgvgevy+xdwJraFOEwECkJOg8aohNktaAYE+dlKlk6erLV0p3gmY1ByppGuYI5KZgKl&#10;r8kkddqSyNyXqRM52jl5olbufVD9QD7OC9+8Q6NTLDmPeZ7Nl+uC9Hy1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ObnXSL1AQAAIg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1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CT7gKx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1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Bw&#10;Q4P5GwIAAGQ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1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nn1NqRkC&#10;AABk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1736F"/>
    <w:rsid w:val="0016193D"/>
    <w:rsid w:val="0019595E"/>
    <w:rsid w:val="00243F78"/>
    <w:rsid w:val="00244DEA"/>
    <w:rsid w:val="00280B5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5C7977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2722AD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2" Type="http://schemas.openxmlformats.org/officeDocument/2006/relationships/fontTable" Target="fontTable.xml"/><Relationship Id="rId71" Type="http://schemas.openxmlformats.org/officeDocument/2006/relationships/customXml" Target="../customXml/item2.xml"/><Relationship Id="rId70" Type="http://schemas.openxmlformats.org/officeDocument/2006/relationships/customXml" Target="../customXml/item1.xml"/><Relationship Id="rId7" Type="http://schemas.openxmlformats.org/officeDocument/2006/relationships/footer" Target="footer1.xml"/><Relationship Id="rId69" Type="http://schemas.openxmlformats.org/officeDocument/2006/relationships/image" Target="media/image61.png"/><Relationship Id="rId68" Type="http://schemas.openxmlformats.org/officeDocument/2006/relationships/image" Target="media/image60.png"/><Relationship Id="rId67" Type="http://schemas.openxmlformats.org/officeDocument/2006/relationships/image" Target="media/image59.png"/><Relationship Id="rId66" Type="http://schemas.openxmlformats.org/officeDocument/2006/relationships/image" Target="media/image58.png"/><Relationship Id="rId65" Type="http://schemas.openxmlformats.org/officeDocument/2006/relationships/image" Target="media/image57.png"/><Relationship Id="rId64" Type="http://schemas.openxmlformats.org/officeDocument/2006/relationships/image" Target="media/image56.png"/><Relationship Id="rId63" Type="http://schemas.openxmlformats.org/officeDocument/2006/relationships/image" Target="media/image55.png"/><Relationship Id="rId62" Type="http://schemas.openxmlformats.org/officeDocument/2006/relationships/image" Target="media/image54.png"/><Relationship Id="rId61" Type="http://schemas.openxmlformats.org/officeDocument/2006/relationships/image" Target="media/image53.png"/><Relationship Id="rId60" Type="http://schemas.openxmlformats.org/officeDocument/2006/relationships/image" Target="media/image52.png"/><Relationship Id="rId6" Type="http://schemas.openxmlformats.org/officeDocument/2006/relationships/header" Target="header2.xml"/><Relationship Id="rId59" Type="http://schemas.openxmlformats.org/officeDocument/2006/relationships/image" Target="media/image51.png"/><Relationship Id="rId58" Type="http://schemas.openxmlformats.org/officeDocument/2006/relationships/image" Target="media/image50.png"/><Relationship Id="rId57" Type="http://schemas.openxmlformats.org/officeDocument/2006/relationships/image" Target="media/image49.png"/><Relationship Id="rId56" Type="http://schemas.openxmlformats.org/officeDocument/2006/relationships/image" Target="media/image48.png"/><Relationship Id="rId55" Type="http://schemas.openxmlformats.org/officeDocument/2006/relationships/image" Target="media/image47.png"/><Relationship Id="rId54" Type="http://schemas.openxmlformats.org/officeDocument/2006/relationships/image" Target="media/image46.png"/><Relationship Id="rId53" Type="http://schemas.openxmlformats.org/officeDocument/2006/relationships/image" Target="media/image45.png"/><Relationship Id="rId52" Type="http://schemas.openxmlformats.org/officeDocument/2006/relationships/image" Target="media/image44.png"/><Relationship Id="rId51" Type="http://schemas.openxmlformats.org/officeDocument/2006/relationships/image" Target="media/image43.png"/><Relationship Id="rId50" Type="http://schemas.openxmlformats.org/officeDocument/2006/relationships/image" Target="media/image42.png"/><Relationship Id="rId5" Type="http://schemas.openxmlformats.org/officeDocument/2006/relationships/header" Target="header1.xml"/><Relationship Id="rId49" Type="http://schemas.openxmlformats.org/officeDocument/2006/relationships/image" Target="media/image41.png"/><Relationship Id="rId48" Type="http://schemas.openxmlformats.org/officeDocument/2006/relationships/image" Target="media/image40.png"/><Relationship Id="rId47" Type="http://schemas.openxmlformats.org/officeDocument/2006/relationships/image" Target="media/image39.png"/><Relationship Id="rId46" Type="http://schemas.openxmlformats.org/officeDocument/2006/relationships/image" Target="media/image38.png"/><Relationship Id="rId45" Type="http://schemas.openxmlformats.org/officeDocument/2006/relationships/image" Target="media/image37.png"/><Relationship Id="rId44" Type="http://schemas.openxmlformats.org/officeDocument/2006/relationships/image" Target="media/image36.png"/><Relationship Id="rId43" Type="http://schemas.openxmlformats.org/officeDocument/2006/relationships/image" Target="media/image35.png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EEAC1F-FC34-4068-BAE0-3A9CF33B2FE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956</Words>
  <Characters>1194</Characters>
  <Lines>16</Lines>
  <Paragraphs>4</Paragraphs>
  <TotalTime>1</TotalTime>
  <ScaleCrop>false</ScaleCrop>
  <LinksUpToDate>false</LinksUpToDate>
  <CharactersWithSpaces>2123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2022-08-26T13:02:24Z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F13047793BA74DC38A7160A9BCF4637F</vt:lpwstr>
  </property>
</Properties>
</file>